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Pr="00D3360F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Pr="00D3360F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50AD0A32" w14:textId="77777777" w:rsidR="00604332" w:rsidRPr="00D3360F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196D10C9" w14:textId="23C98C52" w:rsidR="00604332" w:rsidRPr="00D3360F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829A2B9" w14:textId="77777777" w:rsidR="00604332" w:rsidRPr="00D3360F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054536C" w14:textId="03A4283F" w:rsidR="00604332" w:rsidRPr="00D3360F" w:rsidRDefault="00D3360F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</w:t>
      </w:r>
      <w:r w:rsidR="00604332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</w:t>
      </w:r>
      <w:r w:rsidR="00DB7469" w:rsidRPr="00D3360F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604332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7E112342" w14:textId="2D9D995A" w:rsidR="00604332" w:rsidRPr="00D3360F" w:rsidRDefault="00D3360F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12 грудня </w:t>
      </w:r>
      <w:r w:rsidR="00064507" w:rsidRPr="00D3360F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33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433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                                 </w:t>
      </w:r>
      <w:r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D3360F">
        <w:rPr>
          <w:rFonts w:ascii="Times New Roman" w:hAnsi="Times New Roman" w:cs="Times New Roman"/>
          <w:sz w:val="28"/>
          <w:szCs w:val="28"/>
          <w:lang w:val="uk-UA"/>
        </w:rPr>
        <w:t>1159</w:t>
      </w:r>
    </w:p>
    <w:p w14:paraId="728290B0" w14:textId="77777777" w:rsidR="00526F76" w:rsidRPr="00D3360F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</w:t>
      </w:r>
      <w:r w:rsidR="00526F76" w:rsidRPr="00D3360F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15F59791" w14:textId="77777777" w:rsidR="00F10A77" w:rsidRPr="00D3360F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10A77" w:rsidRPr="00D3360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3360F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4F68FC3" w:rsidR="00DB7469" w:rsidRPr="00D3360F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3360F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50610" w:rsidRPr="00D3360F">
        <w:rPr>
          <w:rFonts w:ascii="Times New Roman" w:hAnsi="Times New Roman" w:cs="Times New Roman"/>
          <w:b/>
          <w:sz w:val="28"/>
          <w:szCs w:val="28"/>
          <w:lang w:val="uk-UA"/>
        </w:rPr>
        <w:t>Головатюк</w:t>
      </w:r>
      <w:proofErr w:type="spellEnd"/>
      <w:r w:rsidR="00D50610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 М</w:t>
      </w:r>
      <w:r w:rsidR="007F37FF" w:rsidRPr="00D3360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3360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3360F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EF5EC48" w:rsidR="00DB7469" w:rsidRPr="00D3360F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Pr="00D3360F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 w:rsidRPr="00D3360F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 w:rsidRPr="00D3360F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D3360F"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 w:rsidRPr="00D3360F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 w:rsidRPr="00D3360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 w:rsidRPr="00D3360F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 w:rsidRPr="00D336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50610" w:rsidRPr="00D3360F">
        <w:rPr>
          <w:rFonts w:ascii="Times New Roman" w:hAnsi="Times New Roman"/>
          <w:bCs/>
          <w:sz w:val="28"/>
          <w:szCs w:val="28"/>
          <w:lang w:val="uk-UA"/>
        </w:rPr>
        <w:t>Головатюк</w:t>
      </w:r>
      <w:proofErr w:type="spellEnd"/>
      <w:r w:rsidR="00D50610" w:rsidRPr="00D3360F">
        <w:rPr>
          <w:rFonts w:ascii="Times New Roman" w:hAnsi="Times New Roman"/>
          <w:bCs/>
          <w:sz w:val="28"/>
          <w:szCs w:val="28"/>
          <w:lang w:val="uk-UA"/>
        </w:rPr>
        <w:t xml:space="preserve"> Яни Михайлівни</w:t>
      </w:r>
      <w:r w:rsidR="004F0B81" w:rsidRPr="00D336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 w:rsidRPr="00D3360F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 w:rsidRPr="00D3360F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 w:rsidRPr="00D3360F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 w:rsidRPr="00D3360F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 w:rsidRPr="00D3360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D336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 w:rsidRPr="00D3360F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Pr="00D3360F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 w:rsidRPr="00D3360F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3360F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Pr="00D3360F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Pr="00D3360F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2AE3D04" w:rsidR="00DB7469" w:rsidRPr="00D3360F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60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3360F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3360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3360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3360F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3360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3360F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 w:rsidRPr="00D3360F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Яні Михайлівні</w:t>
      </w:r>
      <w:r w:rsidR="00064507" w:rsidRPr="00D336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3360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336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 w:rsidRPr="00D3360F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B23FD9" w:rsidRPr="00D33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73087" w:rsidRPr="00D336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 w:rsidRPr="00D33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33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67F0" w:rsidRPr="00D33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64507" w:rsidRPr="00D336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33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336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>1017</w:t>
      </w:r>
      <w:r w:rsidR="00F10A77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 w:rsidRPr="00D3360F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3360F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>за межами м</w:t>
      </w:r>
      <w:r w:rsidR="004F0B81" w:rsidRPr="00D3360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66177" w:rsidRPr="00D336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 w:rsidRPr="00D3360F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3360F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3360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3360F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336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D3360F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1676CDD" w:rsidR="002C5C74" w:rsidRPr="00D3360F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3360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proofErr w:type="spellStart"/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D50610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Яні Михайлівні, кадастровий номер 052348400:13:000:0008, площею 0,1017 га, яка розташована на території  Погребищенської міської територіальної громади Вінницького району Вінницької області за межами м. Погребище</w:t>
      </w:r>
      <w:r w:rsidR="00073087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 w:rsidRPr="00D3360F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 w:rsidRPr="00D3360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3360F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 w:rsidRPr="00D336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3360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3360F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3360F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Pr="00D3360F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Pr="00D3360F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3360F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3360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3360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33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3360F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3360F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3360F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3360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3360F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9938A" w14:textId="77777777" w:rsidR="00E57DE9" w:rsidRDefault="00E57DE9" w:rsidP="00C21C61">
      <w:pPr>
        <w:spacing w:after="0" w:line="240" w:lineRule="auto"/>
      </w:pPr>
      <w:r>
        <w:separator/>
      </w:r>
    </w:p>
  </w:endnote>
  <w:endnote w:type="continuationSeparator" w:id="0">
    <w:p w14:paraId="019138B9" w14:textId="77777777" w:rsidR="00E57DE9" w:rsidRDefault="00E57DE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D4507" w14:textId="77777777" w:rsidR="00E57DE9" w:rsidRDefault="00E57DE9" w:rsidP="00C21C61">
      <w:pPr>
        <w:spacing w:after="0" w:line="240" w:lineRule="auto"/>
      </w:pPr>
      <w:r>
        <w:separator/>
      </w:r>
    </w:p>
  </w:footnote>
  <w:footnote w:type="continuationSeparator" w:id="0">
    <w:p w14:paraId="45B0448D" w14:textId="77777777" w:rsidR="00E57DE9" w:rsidRDefault="00E57DE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85201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1043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360F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57DE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1D387-8E89-4557-A764-45981BB4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1371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2025-12-04T13:38:00Z</dcterms:created>
  <dcterms:modified xsi:type="dcterms:W3CDTF">2025-12-15T07:18:00Z</dcterms:modified>
</cp:coreProperties>
</file>